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smallCap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color w:val="000000"/>
          <w:sz w:val="28"/>
          <w:szCs w:val="28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smallCap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color w:val="000000"/>
          <w:sz w:val="28"/>
          <w:szCs w:val="28"/>
          <w:rtl w:val="0"/>
        </w:rPr>
        <w:t xml:space="preserve">AUTODECLARAÇÃO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(PARA AGENTES CULTURAIS CONCORRENTES ÀS COTAS DESTINADAS A PESSOAS COM DEFICIÊNCIA)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 _________________________________________________________________,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CPF nº_______________________, RG nº ___________________, DECLARO para fins de participação no Edital</w:t>
      </w:r>
      <w:r w:rsidDel="00000000" w:rsidR="00000000" w:rsidRPr="00000000">
        <w:rPr>
          <w:sz w:val="24"/>
          <w:szCs w:val="24"/>
          <w:rtl w:val="0"/>
        </w:rPr>
        <w:t xml:space="preserve"> da PNAB - 2026 deste município,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sou pessoa com deficiência, ______________________________ nos termos da Lei nº 13.146/2015 (Lei Brasileira de Inclusão da Pessoa com Deficiência – Estatuto da Pessoa com Deficiência).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Município de ____________________, ______ de ____________________ de 2026.</w:t>
      </w:r>
    </w:p>
    <w:p w:rsidR="00000000" w:rsidDel="00000000" w:rsidP="00000000" w:rsidRDefault="00000000" w:rsidRPr="00000000" w14:paraId="00000012">
      <w:pPr>
        <w:spacing w:after="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_____________________________________________</w:t>
      </w:r>
    </w:p>
    <w:p w:rsidR="00000000" w:rsidDel="00000000" w:rsidP="00000000" w:rsidRDefault="00000000" w:rsidRPr="00000000" w14:paraId="00000016">
      <w:pPr>
        <w:spacing w:after="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e assinatura da/o declarante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559.0551181102362" w:left="1701" w:right="1701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838200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2895600</wp:posOffset>
          </wp:positionH>
          <wp:positionV relativeFrom="paragraph">
            <wp:posOffset>-180974</wp:posOffset>
          </wp:positionV>
          <wp:extent cx="1585144" cy="6381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1019175</wp:posOffset>
          </wp:positionH>
          <wp:positionV relativeFrom="paragraph">
            <wp:posOffset>-161924</wp:posOffset>
          </wp:positionV>
          <wp:extent cx="1319213" cy="589248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b w:val="1"/>
        <w:b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tn4B/z5XvtlJkJF934QiYjn5fQ==">CgMxLjAyDmgudzR5eHZ1aDltZmN5OAByITEybmlsVDhuM3Ezci1HOXR0THpmZFZETUR1RFo2YVhDcA==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_SourceUrl">
    <vt:lpwstr>_SourceUrl</vt:lpwstr>
  </property>
  <property fmtid="{D5CDD505-2E9C-101B-9397-08002B2CF9AE}" pid="11" name="_SharedFileIndex">
    <vt:lpwstr>_SharedFileIndex</vt:lpwstr>
  </property>
</Properties>
</file>