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b w:val="1"/>
          <w:bCs w:val="1"/>
          <w:smallCap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b w:val="1"/>
          <w:bCs w:val="1"/>
          <w:smallCaps w:val="1"/>
          <w:color w:val="000000"/>
          <w:sz w:val="26"/>
          <w:szCs w:val="26"/>
        </w:rPr>
      </w:pPr>
      <w:r w:rsidDel="00000000" w:rsidR="00000000" w:rsidRPr="00000000">
        <w:rPr>
          <w:b w:val="1"/>
          <w:bCs w:val="1"/>
          <w:smallCaps w:val="1"/>
          <w:color w:val="000000"/>
          <w:sz w:val="26"/>
          <w:szCs w:val="26"/>
          <w:rtl w:val="0"/>
        </w:rPr>
        <w:t xml:space="preserve">ANEXO </w:t>
      </w:r>
      <w:r w:rsidDel="00000000" w:rsidR="00000000" w:rsidRPr="00000000">
        <w:rPr>
          <w:b w:val="1"/>
          <w:bCs w:val="1"/>
          <w:smallCaps w:val="1"/>
          <w:sz w:val="26"/>
          <w:szCs w:val="26"/>
          <w:rtl w:val="0"/>
        </w:rPr>
        <w:t xml:space="preserve">03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center"/>
        <w:rPr>
          <w:smallCaps w:val="1"/>
          <w:color w:val="000000"/>
          <w:sz w:val="26"/>
          <w:szCs w:val="26"/>
        </w:rPr>
      </w:pPr>
      <w:r w:rsidDel="00000000" w:rsidR="00000000" w:rsidRPr="00000000">
        <w:rPr>
          <w:b w:val="1"/>
          <w:bCs w:val="1"/>
          <w:smallCaps w:val="1"/>
          <w:color w:val="000000"/>
          <w:sz w:val="26"/>
          <w:szCs w:val="26"/>
          <w:rtl w:val="0"/>
        </w:rPr>
        <w:t xml:space="preserve">AUTODECLARAÇÃO PESSOA COM DEFICIÊNCIA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left="120" w:right="120" w:firstLine="0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(PARA AGENTES CULTURAIS CONCORRENTES ÀS COTAS DESTINADAS A PESSOAS COM DEFICIÊNCIA)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left="120" w:right="120" w:firstLine="0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Eu, _________________________________________________________________, 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CPF nº_______________________, RG nº ___________________, DECLARO para fins de participação no Edital</w:t>
      </w:r>
      <w:r w:rsidDel="00000000" w:rsidR="00000000" w:rsidRPr="00000000">
        <w:rPr>
          <w:sz w:val="24"/>
          <w:szCs w:val="24"/>
          <w:rtl w:val="0"/>
        </w:rPr>
        <w:t xml:space="preserve"> da PNAB - CICLO 2 / 2026 deste município,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que sou pessoa com deficiência, ______________________________ nos termos da Lei nº 13.146/2015 (Lei Brasileira de Inclusão da Pessoa com Deficiência – Estatuto da Pessoa com Deficiência).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Por ser verdade, assino a presente declaração e estou ciente de que a apresentação de declaração falsa pode acarretar desclassificação do edital e aplicação de sanções criminais.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Município de _______________________, ______ de 202</w:t>
      </w:r>
      <w:r w:rsidDel="00000000" w:rsidR="00000000" w:rsidRPr="00000000">
        <w:rPr>
          <w:sz w:val="24"/>
          <w:szCs w:val="24"/>
          <w:rtl w:val="0"/>
        </w:rPr>
        <w:t xml:space="preserve">6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left="120" w:right="120" w:firstLine="0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_____________________________________________________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left="120" w:right="120" w:firstLine="0"/>
        <w:jc w:val="center"/>
        <w:rPr>
          <w:color w:val="000000"/>
          <w:sz w:val="27"/>
          <w:szCs w:val="27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ASSINATURA DO DECLARANTE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left="120" w:right="120" w:firstLine="0"/>
        <w:jc w:val="both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781050</wp:posOffset>
            </wp:positionH>
            <wp:positionV relativeFrom="paragraph">
              <wp:posOffset>3105150</wp:posOffset>
            </wp:positionV>
            <wp:extent cx="4126375" cy="590550"/>
            <wp:effectExtent b="0" l="0" r="0" t="0"/>
            <wp:wrapNone/>
            <wp:docPr id="2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-462" r="462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126375" cy="5905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6838" w:w="11906" w:orient="portrait"/>
      <w:pgMar w:bottom="1133.8582677165355" w:top="1133.8582677165355" w:left="1133.8582677165355" w:right="1133.8582677165355" w:header="623.6220472440946" w:footer="1133.8582677165355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ff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2">
    <w:pPr>
      <w:tabs>
        <w:tab w:val="center" w:leader="none" w:pos="4252"/>
        <w:tab w:val="right" w:leader="none" w:pos="8504"/>
      </w:tabs>
      <w:spacing w:after="120" w:before="120" w:line="240" w:lineRule="auto"/>
      <w:jc w:val="both"/>
      <w:rPr>
        <w:b w:val="1"/>
        <w:bCs w:val="1"/>
      </w:rPr>
    </w:pPr>
    <w:bookmarkStart w:colFirst="0" w:colLast="0" w:name="_heading=h.w4yxvuh9mfcy" w:id="0"/>
    <w:bookmarkEnd w:id="0"/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962025</wp:posOffset>
          </wp:positionH>
          <wp:positionV relativeFrom="paragraph">
            <wp:posOffset>-161924</wp:posOffset>
          </wp:positionV>
          <wp:extent cx="1319213" cy="589248"/>
          <wp:effectExtent b="0" l="0" r="0" t="0"/>
          <wp:wrapNone/>
          <wp:docPr id="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37923" l="21362" r="21672" t="36538"/>
                  <a:stretch>
                    <a:fillRect/>
                  </a:stretch>
                </pic:blipFill>
                <pic:spPr>
                  <a:xfrm>
                    <a:off x="0" y="0"/>
                    <a:ext cx="1319213" cy="589248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2686050</wp:posOffset>
          </wp:positionH>
          <wp:positionV relativeFrom="paragraph">
            <wp:posOffset>-190499</wp:posOffset>
          </wp:positionV>
          <wp:extent cx="1585144" cy="638175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33726" l="5682" r="6364" t="33955"/>
                  <a:stretch>
                    <a:fillRect/>
                  </a:stretch>
                </pic:blipFill>
                <pic:spPr>
                  <a:xfrm>
                    <a:off x="0" y="0"/>
                    <a:ext cx="1585144" cy="63817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3">
    <w:pPr>
      <w:tabs>
        <w:tab w:val="center" w:leader="none" w:pos="4252"/>
        <w:tab w:val="right" w:leader="none" w:pos="8504"/>
      </w:tabs>
      <w:spacing w:after="0" w:line="240" w:lineRule="auto"/>
      <w:jc w:val="both"/>
      <w:rPr/>
    </w:pPr>
    <w:bookmarkStart w:colFirst="0" w:colLast="0" w:name="_heading=h.tyjcwt" w:id="1"/>
    <w:bookmarkEnd w:id="1"/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b w:val="1"/>
        <w:bCs w:val="1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1.xml"/><Relationship Id="rId10" Type="http://schemas.openxmlformats.org/officeDocument/2006/relationships/header" Target="header3.xml"/><Relationship Id="rId13" Type="http://schemas.openxmlformats.org/officeDocument/2006/relationships/footer" Target="footer3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CuHBl3+r/sY/jKcei+sfB+Fsqg==">CgMxLjAyDmgudzR5eHZ1aDltZmN5MghoLnR5amN3dDgAciExcGN2UlVxTFRnYjZGZ00wV29Bb3FQLWFGR2FXdkJtUG0=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>MediaServiceImageTags</vt:lpwstr>
  </property>
  <property fmtid="{D5CDD505-2E9C-101B-9397-08002B2CF9AE}" pid="4" name="xd_ProgID">
    <vt:lpwstr>xd_ProgID</vt:lpwstr>
  </property>
  <property fmtid="{D5CDD505-2E9C-101B-9397-08002B2CF9AE}" pid="5" name="ComplianceAssetId">
    <vt:lpwstr>ComplianceAssetId</vt:lpwstr>
  </property>
  <property fmtid="{D5CDD505-2E9C-101B-9397-08002B2CF9AE}" pid="6" name="TemplateUrl">
    <vt:lpwstr>TemplateUrl</vt:lpwstr>
  </property>
  <property fmtid="{D5CDD505-2E9C-101B-9397-08002B2CF9AE}" pid="7" name="_ExtendedDescription">
    <vt:lpwstr>_ExtendedDescription</vt:lpwstr>
  </property>
  <property fmtid="{D5CDD505-2E9C-101B-9397-08002B2CF9AE}" pid="8" name="TriggerFlowInfo">
    <vt:lpwstr>TriggerFlowInfo</vt:lpwstr>
  </property>
  <property fmtid="{D5CDD505-2E9C-101B-9397-08002B2CF9AE}" pid="9" name="xd_Signature">
    <vt:lpwstr>false</vt:lpwstr>
  </property>
  <property fmtid="{D5CDD505-2E9C-101B-9397-08002B2CF9AE}" pid="10" name="_SourceUrl">
    <vt:lpwstr>_SourceUrl</vt:lpwstr>
  </property>
  <property fmtid="{D5CDD505-2E9C-101B-9397-08002B2CF9AE}" pid="11" name="_SharedFileIndex">
    <vt:lpwstr>_SharedFileIndex</vt:lpwstr>
  </property>
</Properties>
</file>